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11D" w:rsidRDefault="004E511D" w:rsidP="004E511D">
      <w:pPr>
        <w:ind w:right="2"/>
        <w:jc w:val="center"/>
      </w:pPr>
    </w:p>
    <w:p w:rsidR="004E511D" w:rsidRDefault="004E511D" w:rsidP="004E511D">
      <w:pPr>
        <w:ind w:right="2"/>
        <w:jc w:val="center"/>
      </w:pPr>
      <w:r>
        <w:rPr>
          <w:noProof/>
        </w:rPr>
        <w:drawing>
          <wp:inline distT="0" distB="0" distL="0" distR="0" wp14:anchorId="44667E4A" wp14:editId="2B07A797">
            <wp:extent cx="46672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11D" w:rsidRDefault="004E511D" w:rsidP="004E51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F24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4E511D" w:rsidRDefault="004E511D" w:rsidP="004E51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F24">
        <w:rPr>
          <w:rFonts w:ascii="Times New Roman" w:hAnsi="Times New Roman" w:cs="Times New Roman"/>
          <w:b/>
          <w:sz w:val="28"/>
          <w:szCs w:val="28"/>
        </w:rPr>
        <w:t>ТИМАШЕВСКОГО ГОРОДСКОГО ПОСЕЛЕНИЯ</w:t>
      </w:r>
    </w:p>
    <w:p w:rsidR="004E511D" w:rsidRDefault="004E511D" w:rsidP="004E51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F24">
        <w:rPr>
          <w:rFonts w:ascii="Times New Roman" w:hAnsi="Times New Roman" w:cs="Times New Roman"/>
          <w:b/>
          <w:sz w:val="28"/>
          <w:szCs w:val="28"/>
        </w:rPr>
        <w:t>ТИМАШЕВСКОГО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4E511D" w:rsidRDefault="004E511D" w:rsidP="004E51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КРАСНОДАРСКОГО КРАЯ</w:t>
      </w:r>
    </w:p>
    <w:p w:rsidR="004E511D" w:rsidRPr="00BE0F24" w:rsidRDefault="004E511D" w:rsidP="004E51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511D" w:rsidRPr="008C6AB0" w:rsidRDefault="004E511D" w:rsidP="004E511D">
      <w:pPr>
        <w:shd w:val="clear" w:color="auto" w:fill="FFFFFF"/>
        <w:spacing w:before="192" w:line="317" w:lineRule="exact"/>
        <w:ind w:right="2"/>
        <w:jc w:val="center"/>
        <w:rPr>
          <w:rFonts w:ascii="Times New Roman" w:hAnsi="Times New Roman" w:cs="Times New Roman"/>
          <w:b/>
          <w:bCs/>
          <w:spacing w:val="108"/>
          <w:sz w:val="36"/>
          <w:szCs w:val="36"/>
        </w:rPr>
      </w:pPr>
      <w:r w:rsidRPr="00BE0F24">
        <w:rPr>
          <w:rFonts w:ascii="Times New Roman" w:hAnsi="Times New Roman" w:cs="Times New Roman"/>
          <w:b/>
          <w:bCs/>
          <w:spacing w:val="108"/>
          <w:sz w:val="36"/>
          <w:szCs w:val="36"/>
        </w:rPr>
        <w:t>ПОСТАНОВЛЕНИЕ</w:t>
      </w:r>
    </w:p>
    <w:p w:rsidR="004E511D" w:rsidRPr="004E511D" w:rsidRDefault="004E511D" w:rsidP="004E511D">
      <w:pPr>
        <w:shd w:val="clear" w:color="auto" w:fill="FFFFFF"/>
        <w:tabs>
          <w:tab w:val="left" w:leader="underscore" w:pos="3254"/>
          <w:tab w:val="left" w:pos="7474"/>
          <w:tab w:val="left" w:leader="underscore" w:pos="9356"/>
        </w:tabs>
        <w:spacing w:before="336"/>
        <w:rPr>
          <w:rFonts w:ascii="Times New Roman" w:hAnsi="Times New Roman" w:cs="Times New Roman"/>
          <w:b/>
          <w:sz w:val="28"/>
          <w:szCs w:val="28"/>
        </w:rPr>
      </w:pPr>
      <w:r w:rsidRPr="004E511D">
        <w:rPr>
          <w:rFonts w:ascii="Times New Roman" w:hAnsi="Times New Roman" w:cs="Times New Roman"/>
          <w:b/>
          <w:bCs/>
          <w:spacing w:val="-16"/>
          <w:sz w:val="28"/>
          <w:szCs w:val="28"/>
        </w:rPr>
        <w:t>от</w:t>
      </w:r>
      <w:r w:rsidRPr="004E51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E511D">
        <w:rPr>
          <w:rFonts w:ascii="Times New Roman" w:hAnsi="Times New Roman" w:cs="Times New Roman"/>
          <w:b/>
          <w:bCs/>
          <w:sz w:val="28"/>
          <w:szCs w:val="28"/>
        </w:rPr>
        <w:t>22.01.2026</w:t>
      </w:r>
      <w:r w:rsidRPr="004E511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  <w:r w:rsidRPr="004E511D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bookmarkStart w:id="0" w:name="_GoBack"/>
      <w:bookmarkEnd w:id="0"/>
      <w:r w:rsidRPr="004E511D">
        <w:rPr>
          <w:rFonts w:ascii="Times New Roman" w:hAnsi="Times New Roman" w:cs="Times New Roman"/>
          <w:b/>
          <w:bCs/>
          <w:sz w:val="28"/>
          <w:szCs w:val="28"/>
        </w:rPr>
        <w:t xml:space="preserve">           № </w:t>
      </w:r>
      <w:r w:rsidRPr="004E511D">
        <w:rPr>
          <w:rFonts w:ascii="Times New Roman" w:hAnsi="Times New Roman" w:cs="Times New Roman"/>
          <w:b/>
          <w:bCs/>
          <w:sz w:val="28"/>
          <w:szCs w:val="28"/>
        </w:rPr>
        <w:t>40</w:t>
      </w:r>
    </w:p>
    <w:p w:rsidR="004E511D" w:rsidRPr="008C6AB0" w:rsidRDefault="004E511D" w:rsidP="004E511D">
      <w:pPr>
        <w:jc w:val="center"/>
        <w:rPr>
          <w:sz w:val="36"/>
          <w:szCs w:val="28"/>
        </w:rPr>
      </w:pPr>
      <w:r w:rsidRPr="008C6AB0">
        <w:rPr>
          <w:rFonts w:ascii="Times New Roman" w:hAnsi="Times New Roman" w:cs="Times New Roman"/>
          <w:sz w:val="28"/>
        </w:rPr>
        <w:t>город Тимашевск</w:t>
      </w:r>
    </w:p>
    <w:p w:rsidR="008A236F" w:rsidRPr="00E72286" w:rsidRDefault="00930845" w:rsidP="008A23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2286">
        <w:rPr>
          <w:rFonts w:ascii="Times New Roman" w:hAnsi="Times New Roman"/>
          <w:b/>
          <w:sz w:val="28"/>
          <w:szCs w:val="28"/>
        </w:rPr>
        <w:t>Об официальном сайте</w:t>
      </w:r>
      <w:r w:rsidR="008A236F" w:rsidRPr="00E72286">
        <w:rPr>
          <w:rFonts w:ascii="Times New Roman" w:hAnsi="Times New Roman"/>
          <w:b/>
          <w:sz w:val="28"/>
          <w:szCs w:val="28"/>
        </w:rPr>
        <w:t xml:space="preserve"> </w:t>
      </w:r>
      <w:r w:rsidRPr="00E72286">
        <w:rPr>
          <w:rFonts w:ascii="Times New Roman" w:hAnsi="Times New Roman"/>
          <w:b/>
          <w:sz w:val="28"/>
          <w:szCs w:val="28"/>
        </w:rPr>
        <w:t>Тимашевского городского</w:t>
      </w:r>
    </w:p>
    <w:p w:rsidR="00930845" w:rsidRPr="00E72286" w:rsidRDefault="00483151" w:rsidP="008A23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2286">
        <w:rPr>
          <w:rFonts w:ascii="Times New Roman" w:hAnsi="Times New Roman"/>
          <w:b/>
          <w:sz w:val="28"/>
          <w:szCs w:val="28"/>
        </w:rPr>
        <w:t>поселения Тимашевского</w:t>
      </w:r>
      <w:r w:rsidR="00930845" w:rsidRPr="00E72286">
        <w:rPr>
          <w:rFonts w:ascii="Times New Roman" w:hAnsi="Times New Roman"/>
          <w:b/>
          <w:sz w:val="28"/>
          <w:szCs w:val="28"/>
        </w:rPr>
        <w:t xml:space="preserve"> район</w:t>
      </w:r>
      <w:r w:rsidRPr="00E72286">
        <w:rPr>
          <w:rFonts w:ascii="Times New Roman" w:hAnsi="Times New Roman"/>
          <w:b/>
          <w:sz w:val="28"/>
          <w:szCs w:val="28"/>
        </w:rPr>
        <w:t>а</w:t>
      </w:r>
      <w:r w:rsidR="008A236F" w:rsidRPr="00E72286">
        <w:rPr>
          <w:rFonts w:ascii="Times New Roman" w:hAnsi="Times New Roman"/>
          <w:b/>
          <w:sz w:val="28"/>
          <w:szCs w:val="28"/>
        </w:rPr>
        <w:t xml:space="preserve"> Краснодарского края</w:t>
      </w:r>
    </w:p>
    <w:p w:rsidR="00930845" w:rsidRPr="00E72286" w:rsidRDefault="00930845" w:rsidP="009308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845" w:rsidRPr="00E72286" w:rsidRDefault="00930845" w:rsidP="009308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6127" w:rsidRDefault="00156127" w:rsidP="001561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1561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Федеральным законом от 9 февраля 2009 г. № 8-ФЗ                                 «Об обеспечении доступа к информации о деятельности государственных органов и органов местного самоуправления», Федеральным законом от                      20 марта 2025 г. № 33-ФЗ «Об общих принципах организации местного самоуправления в единой системе публичной власти», Законом Краснодарского края от 16 июля 2010 г. № 2000-КЗ «Об обеспечении доступа к информации                           о деятельности государственных органов Краснодарского края, органов местного самоуправления в Краснодарском крае»,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Уставом Тимашевского городского поселения Тимашевского муниципального района Краснодарского края п о с т а н о в л я ю:</w:t>
      </w:r>
    </w:p>
    <w:p w:rsidR="004E40CD" w:rsidRPr="00E72286" w:rsidRDefault="00F35653" w:rsidP="00CE0F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2286">
        <w:rPr>
          <w:rFonts w:ascii="Times New Roman" w:hAnsi="Times New Roman"/>
          <w:sz w:val="28"/>
          <w:szCs w:val="28"/>
        </w:rPr>
        <w:t xml:space="preserve">1. </w:t>
      </w:r>
      <w:r w:rsidR="004426DA" w:rsidRPr="00E72286">
        <w:rPr>
          <w:rFonts w:ascii="Times New Roman" w:hAnsi="Times New Roman"/>
          <w:sz w:val="28"/>
          <w:szCs w:val="28"/>
        </w:rPr>
        <w:t xml:space="preserve">Утвердить </w:t>
      </w:r>
      <w:r w:rsidRPr="00E72286">
        <w:rPr>
          <w:rFonts w:ascii="Times New Roman" w:hAnsi="Times New Roman"/>
          <w:sz w:val="28"/>
          <w:szCs w:val="28"/>
        </w:rPr>
        <w:t xml:space="preserve">Положение об официальном сайте Тимашевского городского поселения Тимашевского района Краснодарского края </w:t>
      </w:r>
      <w:r w:rsidR="004E40CD" w:rsidRPr="00E72286">
        <w:rPr>
          <w:rFonts w:ascii="Times New Roman" w:hAnsi="Times New Roman"/>
          <w:sz w:val="28"/>
          <w:szCs w:val="28"/>
        </w:rPr>
        <w:t>(приложение).</w:t>
      </w:r>
    </w:p>
    <w:p w:rsidR="004E40CD" w:rsidRPr="00E72286" w:rsidRDefault="00CE0F96" w:rsidP="00A001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2286">
        <w:rPr>
          <w:rFonts w:ascii="Times New Roman" w:hAnsi="Times New Roman"/>
          <w:sz w:val="28"/>
          <w:szCs w:val="28"/>
        </w:rPr>
        <w:t>2</w:t>
      </w:r>
      <w:r w:rsidR="00F35653" w:rsidRPr="00E72286">
        <w:rPr>
          <w:rFonts w:ascii="Times New Roman" w:hAnsi="Times New Roman"/>
          <w:sz w:val="28"/>
          <w:szCs w:val="28"/>
        </w:rPr>
        <w:t xml:space="preserve">. </w:t>
      </w:r>
      <w:r w:rsidR="004E40CD" w:rsidRPr="00E72286">
        <w:rPr>
          <w:rFonts w:ascii="Times New Roman" w:hAnsi="Times New Roman"/>
          <w:sz w:val="28"/>
          <w:szCs w:val="28"/>
        </w:rPr>
        <w:t>Признать утратившим силу</w:t>
      </w:r>
      <w:r w:rsidRPr="00E72286">
        <w:rPr>
          <w:rFonts w:ascii="Times New Roman" w:hAnsi="Times New Roman"/>
          <w:sz w:val="28"/>
          <w:szCs w:val="28"/>
        </w:rPr>
        <w:t xml:space="preserve"> </w:t>
      </w:r>
      <w:r w:rsidR="00F35653" w:rsidRPr="00E72286">
        <w:rPr>
          <w:rFonts w:ascii="Times New Roman" w:hAnsi="Times New Roman"/>
          <w:sz w:val="28"/>
          <w:szCs w:val="28"/>
        </w:rPr>
        <w:t xml:space="preserve">постановление </w:t>
      </w:r>
      <w:r w:rsidR="00836C5F">
        <w:rPr>
          <w:rFonts w:ascii="Times New Roman" w:hAnsi="Times New Roman"/>
          <w:sz w:val="28"/>
          <w:szCs w:val="28"/>
        </w:rPr>
        <w:t xml:space="preserve">администрации </w:t>
      </w:r>
      <w:r w:rsidR="00F35653" w:rsidRPr="00E72286">
        <w:rPr>
          <w:rFonts w:ascii="Times New Roman" w:hAnsi="Times New Roman"/>
          <w:sz w:val="28"/>
          <w:szCs w:val="28"/>
        </w:rPr>
        <w:t xml:space="preserve">Тимашевского городского поселения Тимашевского района от </w:t>
      </w:r>
      <w:r w:rsidR="00836C5F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F35653" w:rsidRPr="00E72286">
        <w:rPr>
          <w:rFonts w:ascii="Times New Roman" w:hAnsi="Times New Roman"/>
          <w:sz w:val="28"/>
          <w:szCs w:val="28"/>
        </w:rPr>
        <w:t xml:space="preserve">19 декабря 2023 г. № 1760 «Об официальном сайте Тимашевского </w:t>
      </w:r>
      <w:r w:rsidR="00836C5F">
        <w:rPr>
          <w:rFonts w:ascii="Times New Roman" w:hAnsi="Times New Roman"/>
          <w:sz w:val="28"/>
          <w:szCs w:val="28"/>
        </w:rPr>
        <w:t xml:space="preserve">                 </w:t>
      </w:r>
      <w:r w:rsidR="00F35653" w:rsidRPr="00E72286">
        <w:rPr>
          <w:rFonts w:ascii="Times New Roman" w:hAnsi="Times New Roman"/>
          <w:sz w:val="28"/>
          <w:szCs w:val="28"/>
        </w:rPr>
        <w:t>городского поселения Тимашевского района».</w:t>
      </w:r>
    </w:p>
    <w:p w:rsidR="00E72286" w:rsidRPr="00E72286" w:rsidRDefault="00E72286" w:rsidP="00A001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2286">
        <w:rPr>
          <w:rFonts w:ascii="Times New Roman" w:hAnsi="Times New Roman"/>
          <w:sz w:val="28"/>
          <w:szCs w:val="28"/>
        </w:rPr>
        <w:t>3.</w:t>
      </w:r>
      <w:r w:rsidRPr="00E72286">
        <w:rPr>
          <w:rFonts w:ascii="Times New Roman" w:hAnsi="Times New Roman"/>
          <w:sz w:val="28"/>
          <w:szCs w:val="28"/>
        </w:rPr>
        <w:tab/>
        <w:t>Сектору информационных технологий администрации Тимашевского городского поселения Тимашевского района (Бардиж Е.А.) обнародовать настоящее постановление путем официального опубликования   на официальном сайте Тимашевского городского поселения Тимашевского района Краснодарского края в информационно-телекоммуникационной                    сети «Интернет» городтимашевск.рф.</w:t>
      </w:r>
    </w:p>
    <w:p w:rsidR="005A0053" w:rsidRPr="00E72286" w:rsidRDefault="005A0053" w:rsidP="005A0053">
      <w:pPr>
        <w:pStyle w:val="a3"/>
        <w:ind w:firstLine="709"/>
        <w:jc w:val="both"/>
        <w:rPr>
          <w:sz w:val="28"/>
          <w:szCs w:val="28"/>
        </w:rPr>
      </w:pPr>
      <w:r w:rsidRPr="00E72286">
        <w:rPr>
          <w:sz w:val="28"/>
          <w:szCs w:val="28"/>
        </w:rPr>
        <w:lastRenderedPageBreak/>
        <w:t xml:space="preserve">4. Контроль за исполнением настоящего постановления возложить </w:t>
      </w:r>
      <w:r w:rsidR="00E72286" w:rsidRPr="00E72286">
        <w:rPr>
          <w:sz w:val="28"/>
          <w:szCs w:val="28"/>
        </w:rPr>
        <w:t xml:space="preserve">                    </w:t>
      </w:r>
      <w:r w:rsidRPr="00E72286">
        <w:rPr>
          <w:sz w:val="28"/>
          <w:szCs w:val="28"/>
        </w:rPr>
        <w:t xml:space="preserve">на заместителя главы Тимашевского городского поселения Тимашевского района </w:t>
      </w:r>
      <w:r w:rsidR="00E72286" w:rsidRPr="00E72286">
        <w:rPr>
          <w:sz w:val="28"/>
          <w:szCs w:val="28"/>
        </w:rPr>
        <w:t>Крячко Н.В.</w:t>
      </w:r>
    </w:p>
    <w:p w:rsidR="005A0053" w:rsidRPr="00E72286" w:rsidRDefault="005A0053" w:rsidP="005A005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286">
        <w:rPr>
          <w:rFonts w:ascii="Times New Roman" w:hAnsi="Times New Roman" w:cs="Times New Roman"/>
          <w:sz w:val="28"/>
          <w:szCs w:val="28"/>
        </w:rPr>
        <w:t xml:space="preserve">5. Постановление вступает в силу после </w:t>
      </w:r>
      <w:r w:rsidR="00E72286" w:rsidRPr="00E72286">
        <w:rPr>
          <w:rFonts w:ascii="Times New Roman" w:hAnsi="Times New Roman" w:cs="Times New Roman"/>
          <w:sz w:val="28"/>
          <w:szCs w:val="28"/>
        </w:rPr>
        <w:t>его официального обнародования.</w:t>
      </w:r>
    </w:p>
    <w:p w:rsidR="005A0053" w:rsidRPr="00E72286" w:rsidRDefault="005A0053" w:rsidP="005A005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2786" w:rsidRPr="00E72286" w:rsidRDefault="00ED2786" w:rsidP="005A005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0053" w:rsidRPr="00E72286" w:rsidRDefault="005A0053" w:rsidP="005A005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0053" w:rsidRPr="00E72286" w:rsidRDefault="005A0053" w:rsidP="00E7228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286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72286" w:rsidRPr="00E72286">
        <w:rPr>
          <w:rFonts w:ascii="Times New Roman" w:hAnsi="Times New Roman" w:cs="Times New Roman"/>
          <w:sz w:val="28"/>
          <w:szCs w:val="28"/>
        </w:rPr>
        <w:t>Тимашевского городского</w:t>
      </w:r>
    </w:p>
    <w:p w:rsidR="00E72286" w:rsidRPr="00E72286" w:rsidRDefault="00E72286" w:rsidP="00E7228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286">
        <w:rPr>
          <w:rFonts w:ascii="Times New Roman" w:hAnsi="Times New Roman" w:cs="Times New Roman"/>
          <w:sz w:val="28"/>
          <w:szCs w:val="28"/>
        </w:rPr>
        <w:t>поселения Тимашевского</w:t>
      </w:r>
    </w:p>
    <w:p w:rsidR="00E72286" w:rsidRPr="00E72286" w:rsidRDefault="00E72286" w:rsidP="00E7228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286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E75609" w:rsidRPr="00352684" w:rsidRDefault="00E72286" w:rsidP="0035268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286">
        <w:rPr>
          <w:rFonts w:ascii="Times New Roman" w:hAnsi="Times New Roman" w:cs="Times New Roman"/>
          <w:sz w:val="28"/>
          <w:szCs w:val="28"/>
        </w:rPr>
        <w:t>Краснодарского края                                                                                 Н.Н. Панин</w:t>
      </w:r>
    </w:p>
    <w:sectPr w:rsidR="00E75609" w:rsidRPr="00352684" w:rsidSect="00DD5FFC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F13" w:rsidRDefault="00274F13" w:rsidP="00D5241C">
      <w:pPr>
        <w:spacing w:after="0" w:line="240" w:lineRule="auto"/>
      </w:pPr>
      <w:r>
        <w:separator/>
      </w:r>
    </w:p>
  </w:endnote>
  <w:endnote w:type="continuationSeparator" w:id="0">
    <w:p w:rsidR="00274F13" w:rsidRDefault="00274F13" w:rsidP="00D52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F13" w:rsidRDefault="00274F13" w:rsidP="00D5241C">
      <w:pPr>
        <w:spacing w:after="0" w:line="240" w:lineRule="auto"/>
      </w:pPr>
      <w:r>
        <w:separator/>
      </w:r>
    </w:p>
  </w:footnote>
  <w:footnote w:type="continuationSeparator" w:id="0">
    <w:p w:rsidR="00274F13" w:rsidRDefault="00274F13" w:rsidP="00D52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35398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D5241C" w:rsidRPr="00680289" w:rsidRDefault="00D5241C">
        <w:pPr>
          <w:pStyle w:val="a8"/>
          <w:jc w:val="center"/>
          <w:rPr>
            <w:rFonts w:ascii="Times New Roman" w:hAnsi="Times New Roman" w:cs="Times New Roman"/>
            <w:sz w:val="24"/>
          </w:rPr>
        </w:pPr>
        <w:r w:rsidRPr="00680289">
          <w:rPr>
            <w:rFonts w:ascii="Times New Roman" w:hAnsi="Times New Roman" w:cs="Times New Roman"/>
            <w:sz w:val="24"/>
          </w:rPr>
          <w:fldChar w:fldCharType="begin"/>
        </w:r>
        <w:r w:rsidRPr="00680289">
          <w:rPr>
            <w:rFonts w:ascii="Times New Roman" w:hAnsi="Times New Roman" w:cs="Times New Roman"/>
            <w:sz w:val="24"/>
          </w:rPr>
          <w:instrText>PAGE   \* MERGEFORMAT</w:instrText>
        </w:r>
        <w:r w:rsidRPr="00680289">
          <w:rPr>
            <w:rFonts w:ascii="Times New Roman" w:hAnsi="Times New Roman" w:cs="Times New Roman"/>
            <w:sz w:val="24"/>
          </w:rPr>
          <w:fldChar w:fldCharType="separate"/>
        </w:r>
        <w:r w:rsidR="008B2990">
          <w:rPr>
            <w:rFonts w:ascii="Times New Roman" w:hAnsi="Times New Roman" w:cs="Times New Roman"/>
            <w:noProof/>
            <w:sz w:val="24"/>
          </w:rPr>
          <w:t>2</w:t>
        </w:r>
        <w:r w:rsidRPr="00680289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D5241C" w:rsidRDefault="00D5241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3FC"/>
    <w:rsid w:val="000258C9"/>
    <w:rsid w:val="00075993"/>
    <w:rsid w:val="000B6B9F"/>
    <w:rsid w:val="000F3D00"/>
    <w:rsid w:val="001163FF"/>
    <w:rsid w:val="00156127"/>
    <w:rsid w:val="001C1841"/>
    <w:rsid w:val="001E596C"/>
    <w:rsid w:val="001F4320"/>
    <w:rsid w:val="00221773"/>
    <w:rsid w:val="002354E8"/>
    <w:rsid w:val="00274F13"/>
    <w:rsid w:val="002852C3"/>
    <w:rsid w:val="002B7327"/>
    <w:rsid w:val="002D474E"/>
    <w:rsid w:val="002D66CB"/>
    <w:rsid w:val="00352684"/>
    <w:rsid w:val="00356226"/>
    <w:rsid w:val="003575D7"/>
    <w:rsid w:val="00385B79"/>
    <w:rsid w:val="003B6239"/>
    <w:rsid w:val="003C3F97"/>
    <w:rsid w:val="00402AB1"/>
    <w:rsid w:val="0040612E"/>
    <w:rsid w:val="00406736"/>
    <w:rsid w:val="00420552"/>
    <w:rsid w:val="004426DA"/>
    <w:rsid w:val="00443B8F"/>
    <w:rsid w:val="00483151"/>
    <w:rsid w:val="004938FC"/>
    <w:rsid w:val="004A6279"/>
    <w:rsid w:val="004A6759"/>
    <w:rsid w:val="004B7DD6"/>
    <w:rsid w:val="004E3D1B"/>
    <w:rsid w:val="004E40CD"/>
    <w:rsid w:val="004E511D"/>
    <w:rsid w:val="00505D29"/>
    <w:rsid w:val="00522456"/>
    <w:rsid w:val="00542032"/>
    <w:rsid w:val="00577080"/>
    <w:rsid w:val="00596023"/>
    <w:rsid w:val="005A0053"/>
    <w:rsid w:val="005F45E4"/>
    <w:rsid w:val="00626307"/>
    <w:rsid w:val="00641F24"/>
    <w:rsid w:val="006538E2"/>
    <w:rsid w:val="00680289"/>
    <w:rsid w:val="006A508A"/>
    <w:rsid w:val="006D37A7"/>
    <w:rsid w:val="006E7802"/>
    <w:rsid w:val="00713231"/>
    <w:rsid w:val="00730A70"/>
    <w:rsid w:val="007A72B6"/>
    <w:rsid w:val="007D4D56"/>
    <w:rsid w:val="0083394C"/>
    <w:rsid w:val="00833F14"/>
    <w:rsid w:val="00836C5F"/>
    <w:rsid w:val="00863B2B"/>
    <w:rsid w:val="008A236F"/>
    <w:rsid w:val="008B2990"/>
    <w:rsid w:val="008D19F0"/>
    <w:rsid w:val="00910268"/>
    <w:rsid w:val="009244C4"/>
    <w:rsid w:val="00930845"/>
    <w:rsid w:val="00976B9E"/>
    <w:rsid w:val="009903E1"/>
    <w:rsid w:val="00994022"/>
    <w:rsid w:val="0099408E"/>
    <w:rsid w:val="00A001A0"/>
    <w:rsid w:val="00A463FC"/>
    <w:rsid w:val="00A6417A"/>
    <w:rsid w:val="00A876FC"/>
    <w:rsid w:val="00AC1135"/>
    <w:rsid w:val="00AC51B2"/>
    <w:rsid w:val="00B54631"/>
    <w:rsid w:val="00C5245F"/>
    <w:rsid w:val="00C541BE"/>
    <w:rsid w:val="00C903AA"/>
    <w:rsid w:val="00C94C88"/>
    <w:rsid w:val="00CE0F96"/>
    <w:rsid w:val="00CF7DC5"/>
    <w:rsid w:val="00D2503A"/>
    <w:rsid w:val="00D5241C"/>
    <w:rsid w:val="00D8391B"/>
    <w:rsid w:val="00DD5FFC"/>
    <w:rsid w:val="00DE5981"/>
    <w:rsid w:val="00E317C9"/>
    <w:rsid w:val="00E611F3"/>
    <w:rsid w:val="00E72286"/>
    <w:rsid w:val="00E75609"/>
    <w:rsid w:val="00EA618A"/>
    <w:rsid w:val="00ED2786"/>
    <w:rsid w:val="00ED281A"/>
    <w:rsid w:val="00F34F09"/>
    <w:rsid w:val="00F35653"/>
    <w:rsid w:val="00F36142"/>
    <w:rsid w:val="00F62FE1"/>
    <w:rsid w:val="00FD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6F3A7"/>
  <w15:docId w15:val="{8FF8C52B-CE16-43A1-83EE-C7FAB6DDF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00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A005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HTML">
    <w:name w:val="HTML Preformatted"/>
    <w:basedOn w:val="a"/>
    <w:link w:val="HTML0"/>
    <w:rsid w:val="005A00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A005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 Indent"/>
    <w:basedOn w:val="a"/>
    <w:link w:val="a5"/>
    <w:rsid w:val="003C3F9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3C3F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21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17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52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5241C"/>
  </w:style>
  <w:style w:type="paragraph" w:styleId="aa">
    <w:name w:val="footer"/>
    <w:basedOn w:val="a"/>
    <w:link w:val="ab"/>
    <w:uiPriority w:val="99"/>
    <w:unhideWhenUsed/>
    <w:rsid w:val="00D52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524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0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216C6-4E17-4A1B-9A98-05482B894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БОСС</cp:lastModifiedBy>
  <cp:revision>97</cp:revision>
  <cp:lastPrinted>2023-12-19T13:11:00Z</cp:lastPrinted>
  <dcterms:created xsi:type="dcterms:W3CDTF">2023-11-22T05:26:00Z</dcterms:created>
  <dcterms:modified xsi:type="dcterms:W3CDTF">2026-01-27T10:59:00Z</dcterms:modified>
</cp:coreProperties>
</file>